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69" w:rsidRDefault="00652A21">
      <w:pPr>
        <w:framePr w:w="10776" w:h="418" w:wrap="notBeside" w:vAnchor="text" w:hAnchor="page" w:x="1021" w:y="-68"/>
        <w:widowControl w:val="0"/>
        <w:ind w:left="-851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bookmarkStart w:id="0" w:name="_GoBack"/>
      <w:bookmarkEnd w:id="0"/>
      <w:r>
        <w:rPr>
          <w:rFonts w:eastAsia="SimSun"/>
          <w:noProof/>
          <w:szCs w:val="22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69" w:rsidRDefault="00D40269">
      <w:pPr>
        <w:framePr w:h="418" w:wrap="notBeside" w:vAnchor="text" w:hAnchor="text" w:xAlign="center" w:y="1"/>
        <w:widowControl w:val="0"/>
        <w:spacing w:line="276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D40269" w:rsidRDefault="00D40269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D40269" w:rsidRDefault="00652A21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D40269" w:rsidRDefault="00652A21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D40269" w:rsidRDefault="00652A21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lang w:bidi="ru-RU"/>
        </w:rPr>
        <w:t>)</w:t>
      </w:r>
    </w:p>
    <w:p w:rsidR="00D40269" w:rsidRDefault="00D40269">
      <w:pPr>
        <w:widowControl w:val="0"/>
        <w:spacing w:line="276" w:lineRule="auto"/>
        <w:jc w:val="both"/>
        <w:rPr>
          <w:b/>
          <w:bCs/>
          <w:color w:val="000000"/>
          <w:sz w:val="26"/>
          <w:szCs w:val="26"/>
          <w:lang w:bidi="ru-RU"/>
        </w:rPr>
      </w:pPr>
    </w:p>
    <w:p w:rsidR="00D40269" w:rsidRDefault="00652A2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t>Аннотация</w:t>
      </w:r>
    </w:p>
    <w:p w:rsidR="00D40269" w:rsidRDefault="00652A2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</w:pPr>
      <w:r>
        <w:rPr>
          <w:b/>
          <w:szCs w:val="20"/>
        </w:rPr>
        <w:t>дипломной работы</w:t>
      </w: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br/>
      </w:r>
      <w:r>
        <w:rPr>
          <w:rFonts w:eastAsia="SimSun"/>
          <w:b/>
          <w:bCs/>
          <w:color w:val="000000"/>
          <w:lang w:eastAsia="zh-CN"/>
        </w:rPr>
        <w:t>(</w:t>
      </w: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t xml:space="preserve">заполняется </w:t>
      </w: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t>студентом в электронном виде на сайте Портфолио)</w:t>
      </w:r>
    </w:p>
    <w:p w:rsidR="00D40269" w:rsidRDefault="00D40269">
      <w:pPr>
        <w:autoSpaceDE w:val="0"/>
        <w:autoSpaceDN w:val="0"/>
        <w:adjustRightInd w:val="0"/>
        <w:spacing w:line="276" w:lineRule="auto"/>
        <w:rPr>
          <w:rFonts w:eastAsia="SimSun"/>
          <w:b/>
          <w:bCs/>
          <w:color w:val="000000"/>
          <w:lang w:eastAsia="zh-CN"/>
        </w:rPr>
      </w:pPr>
    </w:p>
    <w:p w:rsidR="00D40269" w:rsidRDefault="00652A2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1)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Ф.И.О. студента ____________________________________________________________________</w:t>
      </w:r>
    </w:p>
    <w:p w:rsidR="00D40269" w:rsidRDefault="00652A21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Код, специальность____________________________________________________________________</w:t>
      </w:r>
    </w:p>
    <w:p w:rsidR="00D40269" w:rsidRDefault="00652A21">
      <w:pPr>
        <w:tabs>
          <w:tab w:val="left" w:leader="underscore" w:pos="383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 xml:space="preserve">Форма обучения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______________________________________________________________________</w:t>
      </w:r>
    </w:p>
    <w:p w:rsidR="00D40269" w:rsidRDefault="00652A21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2)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Тема работы (название) _______________________________________________________________________________________________________________________________________________________________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</w:t>
      </w:r>
    </w:p>
    <w:p w:rsidR="00D40269" w:rsidRDefault="00652A21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Краткое описание содержания работы: __________________________________________________________________________________________________________________________________________________________________________</w:t>
      </w:r>
    </w:p>
    <w:p w:rsidR="00D40269" w:rsidRDefault="00652A21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 xml:space="preserve">Введение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____________________________________________________________________________</w:t>
      </w:r>
    </w:p>
    <w:p w:rsidR="00D40269" w:rsidRDefault="00652A21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_____________________________________________________________________________________</w:t>
      </w:r>
    </w:p>
    <w:p w:rsidR="00D40269" w:rsidRDefault="00652A21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В первой главе содержится ___________________________________________________________________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</w:t>
      </w:r>
    </w:p>
    <w:p w:rsidR="00D40269" w:rsidRDefault="00652A21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_____________________________________________________________________________________</w:t>
      </w:r>
    </w:p>
    <w:p w:rsidR="00D40269" w:rsidRDefault="00652A21">
      <w:pPr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Во второй главе 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___________________________________</w:t>
      </w:r>
    </w:p>
    <w:p w:rsidR="00D40269" w:rsidRDefault="00652A21">
      <w:pPr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В третьей главе (при наличии) __________________________________________________________________________________________________________________________________________________________________________</w:t>
      </w:r>
    </w:p>
    <w:p w:rsidR="00D40269" w:rsidRDefault="00652A21">
      <w:pPr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Результат работы (о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сновные выводы, заключение) __________________________________________________________________________________________________________________________________________________________________________</w:t>
      </w:r>
    </w:p>
    <w:p w:rsidR="00D40269" w:rsidRDefault="00D40269"/>
    <w:sectPr w:rsidR="00D402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21" w:rsidRDefault="00652A21">
      <w:r>
        <w:separator/>
      </w:r>
    </w:p>
  </w:endnote>
  <w:endnote w:type="continuationSeparator" w:id="0">
    <w:p w:rsidR="00652A21" w:rsidRDefault="006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21" w:rsidRDefault="00652A21">
      <w:r>
        <w:separator/>
      </w:r>
    </w:p>
  </w:footnote>
  <w:footnote w:type="continuationSeparator" w:id="0">
    <w:p w:rsidR="00652A21" w:rsidRDefault="0065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2"/>
    <w:rsid w:val="003530DC"/>
    <w:rsid w:val="00652A21"/>
    <w:rsid w:val="00680292"/>
    <w:rsid w:val="00BB127F"/>
    <w:rsid w:val="00C63B49"/>
    <w:rsid w:val="00D40269"/>
    <w:rsid w:val="737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887E-CDBC-40C4-BA0B-03AC2F1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2024-01-15T09:31:00Z</dcterms:created>
  <dcterms:modified xsi:type="dcterms:W3CDTF">2024-01-15T09:31:00Z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